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386"/>
        <w:gridCol w:w="4253"/>
      </w:tblGrid>
      <w:tr w:rsidR="007949E7" w:rsidRPr="007949E7" w14:paraId="07470E7A" w14:textId="77777777" w:rsidTr="00C30782">
        <w:tc>
          <w:tcPr>
            <w:tcW w:w="4928" w:type="dxa"/>
          </w:tcPr>
          <w:p w14:paraId="3BABAA90" w14:textId="77777777" w:rsidR="007949E7" w:rsidRPr="007949E7" w:rsidRDefault="007949E7" w:rsidP="007949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43BB26DC" w14:textId="77777777" w:rsidR="007949E7" w:rsidRPr="007949E7" w:rsidRDefault="007949E7" w:rsidP="007949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DCEA9DF" w14:textId="77777777" w:rsidR="00DF16AF" w:rsidRPr="00DF16AF" w:rsidRDefault="00DF16AF" w:rsidP="006C16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14:paraId="7C57DC0D" w14:textId="77777777" w:rsidR="00DF16AF" w:rsidRPr="00DF16AF" w:rsidRDefault="00DF16AF" w:rsidP="006C16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DF16AF">
              <w:rPr>
                <w:rFonts w:ascii="Times New Roman" w:hAnsi="Times New Roman" w:cs="Times New Roman"/>
                <w:sz w:val="24"/>
                <w:szCs w:val="24"/>
              </w:rPr>
              <w:t>Порядку формирования и представления главными</w:t>
            </w:r>
          </w:p>
          <w:p w14:paraId="51A1CB4B" w14:textId="77777777" w:rsidR="008344C0" w:rsidRPr="008344C0" w:rsidRDefault="00DF16AF" w:rsidP="006C16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администраторами доходов бюджета </w:t>
            </w:r>
            <w:r w:rsidR="006C16FC">
              <w:rPr>
                <w:rFonts w:ascii="Times New Roman" w:hAnsi="Times New Roman" w:cs="Times New Roman"/>
                <w:sz w:val="24"/>
                <w:szCs w:val="24"/>
              </w:rPr>
              <w:t xml:space="preserve">Парковского </w:t>
            </w:r>
            <w:r w:rsidR="008344C0" w:rsidRPr="008344C0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="00834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4C0" w:rsidRPr="008344C0">
              <w:rPr>
                <w:rFonts w:ascii="Times New Roman" w:hAnsi="Times New Roman" w:cs="Times New Roman"/>
                <w:sz w:val="24"/>
                <w:szCs w:val="24"/>
              </w:rPr>
              <w:t>поселения Тихорецкого района</w:t>
            </w:r>
            <w:r w:rsidR="00834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6AF">
              <w:rPr>
                <w:rFonts w:ascii="Times New Roman" w:hAnsi="Times New Roman" w:cs="Times New Roman"/>
                <w:sz w:val="24"/>
                <w:szCs w:val="24"/>
              </w:rPr>
              <w:t xml:space="preserve">прогноза поступления доходов бюджета </w:t>
            </w:r>
            <w:r w:rsidR="006C16FC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r w:rsidR="008344C0" w:rsidRPr="008344C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 w:rsidR="00834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4C0" w:rsidRPr="008344C0">
              <w:rPr>
                <w:rFonts w:ascii="Times New Roman" w:hAnsi="Times New Roman" w:cs="Times New Roman"/>
                <w:sz w:val="24"/>
                <w:szCs w:val="24"/>
              </w:rPr>
              <w:t>поселения Тихорецкого района</w:t>
            </w:r>
            <w:r w:rsidR="00834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6AF">
              <w:rPr>
                <w:rFonts w:ascii="Times New Roman" w:hAnsi="Times New Roman" w:cs="Times New Roman"/>
                <w:sz w:val="24"/>
                <w:szCs w:val="24"/>
              </w:rPr>
              <w:t xml:space="preserve">и аналитических материалов по  исполнению бюджета </w:t>
            </w:r>
            <w:r w:rsidR="006C16FC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r w:rsidR="006C16FC" w:rsidRPr="00834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4C0" w:rsidRPr="008344C0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="00834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4C0" w:rsidRPr="008344C0">
              <w:rPr>
                <w:rFonts w:ascii="Times New Roman" w:hAnsi="Times New Roman" w:cs="Times New Roman"/>
                <w:sz w:val="24"/>
                <w:szCs w:val="24"/>
              </w:rPr>
              <w:t>поселения Тихорецкого района</w:t>
            </w:r>
            <w:r w:rsidR="00834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6AF">
              <w:rPr>
                <w:rFonts w:ascii="Times New Roman" w:hAnsi="Times New Roman" w:cs="Times New Roman"/>
                <w:sz w:val="24"/>
                <w:szCs w:val="24"/>
              </w:rPr>
              <w:t xml:space="preserve">в части доходов бюджета </w:t>
            </w:r>
            <w:r w:rsidR="006C16FC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r w:rsidR="008344C0" w:rsidRPr="008344C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</w:p>
          <w:p w14:paraId="4700DDBA" w14:textId="77777777" w:rsidR="007949E7" w:rsidRPr="007949E7" w:rsidRDefault="008344C0" w:rsidP="006C16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4C0">
              <w:rPr>
                <w:rFonts w:ascii="Times New Roman" w:hAnsi="Times New Roman" w:cs="Times New Roman"/>
                <w:sz w:val="24"/>
                <w:szCs w:val="24"/>
              </w:rPr>
              <w:t>поселения Тихорецкого района</w:t>
            </w:r>
          </w:p>
        </w:tc>
      </w:tr>
    </w:tbl>
    <w:tbl>
      <w:tblPr>
        <w:tblpPr w:leftFromText="180" w:rightFromText="180" w:vertAnchor="text" w:horzAnchor="margin" w:tblpXSpec="right" w:tblpY="184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2"/>
        <w:gridCol w:w="14184"/>
        <w:gridCol w:w="222"/>
      </w:tblGrid>
      <w:tr w:rsidR="003213C0" w:rsidRPr="002A69B6" w14:paraId="68516D5D" w14:textId="77777777" w:rsidTr="005D4D59">
        <w:trPr>
          <w:gridBefore w:val="1"/>
          <w:wBefore w:w="222" w:type="dxa"/>
          <w:trHeight w:val="1597"/>
        </w:trPr>
        <w:tc>
          <w:tcPr>
            <w:tcW w:w="14406" w:type="dxa"/>
            <w:gridSpan w:val="2"/>
          </w:tcPr>
          <w:p w14:paraId="4C0312FF" w14:textId="77777777" w:rsidR="003213C0" w:rsidRPr="00C74A90" w:rsidRDefault="004F5713" w:rsidP="003213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213C0" w:rsidRPr="00C74A90">
              <w:rPr>
                <w:rFonts w:ascii="Times New Roman" w:hAnsi="Times New Roman" w:cs="Times New Roman"/>
                <w:sz w:val="24"/>
                <w:szCs w:val="24"/>
              </w:rPr>
              <w:t>РОГНОЗ</w:t>
            </w:r>
          </w:p>
          <w:p w14:paraId="2CFC8EB7" w14:textId="77777777" w:rsidR="008344C0" w:rsidRDefault="003213C0" w:rsidP="008344C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A90">
              <w:rPr>
                <w:rFonts w:ascii="Times New Roman" w:hAnsi="Times New Roman" w:cs="Times New Roman"/>
                <w:sz w:val="24"/>
                <w:szCs w:val="24"/>
              </w:rPr>
              <w:t>поступления доходов бюджета</w:t>
            </w:r>
            <w:r w:rsidR="008344C0"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C16FC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r w:rsidR="006C16FC"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44C0"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</w:t>
            </w:r>
            <w:r w:rsidR="00834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44C0"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>поселения Тихорецкого района</w:t>
            </w:r>
            <w:r w:rsidR="004F75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FFBC04B" w14:textId="77777777" w:rsidR="008344C0" w:rsidRDefault="003213C0" w:rsidP="008344C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A90">
              <w:rPr>
                <w:rFonts w:ascii="Times New Roman" w:hAnsi="Times New Roman" w:cs="Times New Roman"/>
                <w:sz w:val="24"/>
                <w:szCs w:val="24"/>
              </w:rPr>
              <w:t xml:space="preserve">по налоговым и неналоговым доходам бюджета </w:t>
            </w:r>
            <w:r w:rsidR="006C16FC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r w:rsidR="008344C0"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</w:t>
            </w:r>
            <w:r w:rsidR="00834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44C0"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>поселения Тихорецкого района</w:t>
            </w:r>
            <w:r w:rsidR="004F75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0CF7D5" w14:textId="77777777" w:rsidR="008344C0" w:rsidRPr="008344C0" w:rsidRDefault="003213C0" w:rsidP="008344C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A90">
              <w:rPr>
                <w:rFonts w:ascii="Times New Roman" w:hAnsi="Times New Roman" w:cs="Times New Roman"/>
                <w:sz w:val="24"/>
                <w:szCs w:val="24"/>
              </w:rPr>
              <w:t xml:space="preserve">в целях формирования проекта </w:t>
            </w:r>
            <w:r w:rsidR="00A2168E" w:rsidRPr="00C74A90">
              <w:rPr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Pr="00C74A90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</w:t>
            </w:r>
            <w:r w:rsidR="00A2168E" w:rsidRPr="00C74A90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C74A90">
              <w:rPr>
                <w:rFonts w:ascii="Times New Roman" w:hAnsi="Times New Roman" w:cs="Times New Roman"/>
                <w:sz w:val="24"/>
                <w:szCs w:val="24"/>
              </w:rPr>
              <w:t xml:space="preserve"> о бюджете </w:t>
            </w:r>
            <w:r w:rsidR="006C16FC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r w:rsidR="008344C0"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</w:t>
            </w:r>
          </w:p>
          <w:p w14:paraId="148C6027" w14:textId="77777777" w:rsidR="007949E7" w:rsidRPr="002A69B6" w:rsidRDefault="008344C0" w:rsidP="006C16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>поселения Тихорецкого района</w:t>
            </w:r>
            <w:r w:rsidR="00172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213C0" w:rsidRPr="00C74A90">
              <w:rPr>
                <w:rFonts w:ascii="Times New Roman" w:hAnsi="Times New Roman" w:cs="Times New Roman"/>
                <w:sz w:val="24"/>
                <w:szCs w:val="24"/>
              </w:rPr>
              <w:t>на 20_ год (текущий финансовый год)</w:t>
            </w:r>
            <w:r w:rsidR="004F7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13C0" w:rsidRPr="002A69B6" w14:paraId="64AFECE4" w14:textId="77777777" w:rsidTr="005D4D59">
        <w:trPr>
          <w:gridAfter w:val="1"/>
          <w:wAfter w:w="222" w:type="dxa"/>
          <w:trHeight w:val="1056"/>
        </w:trPr>
        <w:tc>
          <w:tcPr>
            <w:tcW w:w="14406" w:type="dxa"/>
            <w:gridSpan w:val="2"/>
          </w:tcPr>
          <w:p w14:paraId="16DD87A4" w14:textId="77777777" w:rsidR="007949E7" w:rsidRDefault="007949E7" w:rsidP="00C3078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9E7">
              <w:rPr>
                <w:rFonts w:ascii="Times New Roman" w:hAnsi="Times New Roman" w:cs="Times New Roman"/>
                <w:sz w:val="24"/>
                <w:szCs w:val="24"/>
              </w:rPr>
              <w:t>Главный администратор доходов бюджета __________________________________________</w:t>
            </w:r>
            <w:r w:rsidR="00A7325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C30782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7949E7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4BA965E9" w14:textId="77777777" w:rsidR="007949E7" w:rsidRPr="009E1CA8" w:rsidRDefault="007949E7" w:rsidP="00C3078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B7727D" w14:textId="77777777" w:rsidR="009E1CA8" w:rsidRPr="002A69B6" w:rsidRDefault="003213C0" w:rsidP="006C16FC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9B6">
              <w:rPr>
                <w:rFonts w:ascii="Times New Roman" w:hAnsi="Times New Roman" w:cs="Times New Roman"/>
                <w:sz w:val="24"/>
                <w:szCs w:val="24"/>
              </w:rPr>
              <w:t>Единица измерения, тыс. рублей</w:t>
            </w:r>
          </w:p>
        </w:tc>
      </w:tr>
      <w:tr w:rsidR="003213C0" w:rsidRPr="002A69B6" w14:paraId="7AD2DEE8" w14:textId="77777777" w:rsidTr="00895A34">
        <w:trPr>
          <w:gridBefore w:val="1"/>
          <w:wBefore w:w="222" w:type="dxa"/>
        </w:trPr>
        <w:tc>
          <w:tcPr>
            <w:tcW w:w="14406" w:type="dxa"/>
            <w:gridSpan w:val="2"/>
          </w:tcPr>
          <w:p w14:paraId="4C1FCB9B" w14:textId="77777777" w:rsidR="003213C0" w:rsidRPr="002A69B6" w:rsidRDefault="003213C0" w:rsidP="006C16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9B6">
              <w:rPr>
                <w:rFonts w:ascii="Times New Roman" w:hAnsi="Times New Roman" w:cs="Times New Roman"/>
                <w:sz w:val="24"/>
                <w:szCs w:val="24"/>
              </w:rPr>
              <w:t>1. Прогноз поступления доходов в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6FC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r w:rsidR="006C16FC"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44C0"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</w:t>
            </w:r>
            <w:r w:rsidR="00834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44C0"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>поселения Тихорецкого района</w:t>
            </w:r>
          </w:p>
        </w:tc>
      </w:tr>
    </w:tbl>
    <w:p w14:paraId="06BE762D" w14:textId="77777777" w:rsidR="005804BB" w:rsidRPr="00961E2B" w:rsidRDefault="005804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96"/>
      <w:bookmarkEnd w:id="0"/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6"/>
        <w:gridCol w:w="1237"/>
        <w:gridCol w:w="1877"/>
        <w:gridCol w:w="7"/>
        <w:gridCol w:w="722"/>
        <w:gridCol w:w="340"/>
        <w:gridCol w:w="203"/>
        <w:gridCol w:w="11"/>
        <w:gridCol w:w="2053"/>
        <w:gridCol w:w="207"/>
        <w:gridCol w:w="8"/>
        <w:gridCol w:w="126"/>
        <w:gridCol w:w="2986"/>
        <w:gridCol w:w="1320"/>
        <w:gridCol w:w="951"/>
        <w:gridCol w:w="428"/>
      </w:tblGrid>
      <w:tr w:rsidR="0005595B" w:rsidRPr="003213C0" w14:paraId="7D102DAE" w14:textId="77777777" w:rsidTr="00566E8F">
        <w:trPr>
          <w:trHeight w:val="1610"/>
        </w:trPr>
        <w:tc>
          <w:tcPr>
            <w:tcW w:w="2266" w:type="dxa"/>
            <w:tcBorders>
              <w:bottom w:val="single" w:sz="4" w:space="0" w:color="auto"/>
            </w:tcBorders>
          </w:tcPr>
          <w:p w14:paraId="53C8549E" w14:textId="77777777" w:rsidR="00D539BE" w:rsidRPr="003213C0" w:rsidRDefault="00D539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3C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14" w:type="dxa"/>
            <w:gridSpan w:val="2"/>
            <w:tcBorders>
              <w:bottom w:val="single" w:sz="4" w:space="0" w:color="auto"/>
            </w:tcBorders>
          </w:tcPr>
          <w:p w14:paraId="47631B0C" w14:textId="77777777" w:rsidR="00D539BE" w:rsidRPr="003213C0" w:rsidRDefault="00D539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3C0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доходов</w:t>
            </w:r>
          </w:p>
        </w:tc>
        <w:tc>
          <w:tcPr>
            <w:tcW w:w="1272" w:type="dxa"/>
            <w:gridSpan w:val="4"/>
            <w:tcBorders>
              <w:bottom w:val="single" w:sz="4" w:space="0" w:color="auto"/>
            </w:tcBorders>
          </w:tcPr>
          <w:p w14:paraId="4011798B" w14:textId="77777777" w:rsidR="00D539BE" w:rsidRPr="003213C0" w:rsidRDefault="00D539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3C0">
              <w:rPr>
                <w:rFonts w:ascii="Times New Roman" w:hAnsi="Times New Roman" w:cs="Times New Roman"/>
                <w:sz w:val="20"/>
                <w:szCs w:val="20"/>
              </w:rPr>
              <w:t>Исполнено в 20_ году (отчетный финансовый год)</w:t>
            </w:r>
          </w:p>
        </w:tc>
        <w:tc>
          <w:tcPr>
            <w:tcW w:w="2271" w:type="dxa"/>
            <w:gridSpan w:val="3"/>
            <w:tcBorders>
              <w:bottom w:val="single" w:sz="4" w:space="0" w:color="auto"/>
            </w:tcBorders>
          </w:tcPr>
          <w:p w14:paraId="11B7A468" w14:textId="77777777" w:rsidR="00D539BE" w:rsidRPr="003213C0" w:rsidRDefault="00D539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3C0">
              <w:rPr>
                <w:rFonts w:ascii="Times New Roman" w:hAnsi="Times New Roman" w:cs="Times New Roman"/>
                <w:sz w:val="20"/>
                <w:szCs w:val="20"/>
              </w:rPr>
              <w:t>Утвержденные бюджетные назначения</w:t>
            </w:r>
          </w:p>
          <w:p w14:paraId="4D2AF4C9" w14:textId="77777777" w:rsidR="00D539BE" w:rsidRPr="003213C0" w:rsidRDefault="00D539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3C0">
              <w:rPr>
                <w:rFonts w:ascii="Times New Roman" w:hAnsi="Times New Roman" w:cs="Times New Roman"/>
                <w:sz w:val="20"/>
                <w:szCs w:val="20"/>
              </w:rPr>
              <w:t>на 20_ год (текущий финансовый год)</w:t>
            </w:r>
          </w:p>
          <w:p w14:paraId="7970AFB2" w14:textId="705A5B2E" w:rsidR="00D539BE" w:rsidRPr="003213C0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3"/>
            <w:tcBorders>
              <w:bottom w:val="single" w:sz="4" w:space="0" w:color="auto"/>
            </w:tcBorders>
          </w:tcPr>
          <w:p w14:paraId="73113693" w14:textId="77777777" w:rsidR="00D539BE" w:rsidRPr="003213C0" w:rsidRDefault="00D539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3C0">
              <w:rPr>
                <w:rFonts w:ascii="Times New Roman" w:hAnsi="Times New Roman" w:cs="Times New Roman"/>
                <w:sz w:val="20"/>
                <w:szCs w:val="20"/>
              </w:rPr>
              <w:t>Оценка исполнения прогноза поступления доходов в 20_ году (текущий финансовый год)</w:t>
            </w:r>
          </w:p>
        </w:tc>
        <w:tc>
          <w:tcPr>
            <w:tcW w:w="2699" w:type="dxa"/>
            <w:gridSpan w:val="3"/>
            <w:tcBorders>
              <w:bottom w:val="single" w:sz="4" w:space="0" w:color="auto"/>
            </w:tcBorders>
          </w:tcPr>
          <w:p w14:paraId="7667896E" w14:textId="77777777" w:rsidR="00D539BE" w:rsidRPr="003213C0" w:rsidRDefault="00D539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3C0">
              <w:rPr>
                <w:rFonts w:ascii="Times New Roman" w:hAnsi="Times New Roman" w:cs="Times New Roman"/>
                <w:sz w:val="20"/>
                <w:szCs w:val="20"/>
              </w:rPr>
              <w:t>Уточненные показатели прогноза поступления доходов на 20_ год (текущий финансовый год)</w:t>
            </w:r>
          </w:p>
        </w:tc>
      </w:tr>
      <w:tr w:rsidR="0005595B" w:rsidRPr="003213C0" w14:paraId="6EEBA8CF" w14:textId="77777777" w:rsidTr="00566E8F">
        <w:trPr>
          <w:trHeight w:val="313"/>
        </w:trPr>
        <w:tc>
          <w:tcPr>
            <w:tcW w:w="2266" w:type="dxa"/>
            <w:tcBorders>
              <w:bottom w:val="single" w:sz="4" w:space="0" w:color="auto"/>
            </w:tcBorders>
          </w:tcPr>
          <w:p w14:paraId="18F3A118" w14:textId="7309D8EE" w:rsidR="0005595B" w:rsidRPr="003213C0" w:rsidRDefault="000559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114" w:type="dxa"/>
            <w:gridSpan w:val="2"/>
            <w:tcBorders>
              <w:bottom w:val="single" w:sz="4" w:space="0" w:color="auto"/>
            </w:tcBorders>
          </w:tcPr>
          <w:p w14:paraId="5577E7D7" w14:textId="5BD4212A" w:rsidR="0005595B" w:rsidRPr="003213C0" w:rsidRDefault="000559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2" w:type="dxa"/>
            <w:gridSpan w:val="4"/>
            <w:tcBorders>
              <w:bottom w:val="single" w:sz="4" w:space="0" w:color="auto"/>
            </w:tcBorders>
          </w:tcPr>
          <w:p w14:paraId="7405FFF0" w14:textId="74092817" w:rsidR="0005595B" w:rsidRPr="003213C0" w:rsidRDefault="000559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1" w:type="dxa"/>
            <w:gridSpan w:val="3"/>
            <w:tcBorders>
              <w:bottom w:val="single" w:sz="4" w:space="0" w:color="auto"/>
            </w:tcBorders>
          </w:tcPr>
          <w:p w14:paraId="25389C6A" w14:textId="1E53E069" w:rsidR="0005595B" w:rsidRPr="003213C0" w:rsidRDefault="000559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</w:tcBorders>
          </w:tcPr>
          <w:p w14:paraId="07D55CA9" w14:textId="12D4DEE9" w:rsidR="0005595B" w:rsidRPr="003213C0" w:rsidRDefault="000559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9" w:type="dxa"/>
            <w:gridSpan w:val="3"/>
            <w:tcBorders>
              <w:bottom w:val="single" w:sz="4" w:space="0" w:color="auto"/>
            </w:tcBorders>
          </w:tcPr>
          <w:p w14:paraId="1F50842E" w14:textId="0B783E0E" w:rsidR="0005595B" w:rsidRPr="003213C0" w:rsidRDefault="000559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39BE" w:rsidRPr="003213C0" w14:paraId="46770300" w14:textId="77777777" w:rsidTr="00566E8F">
        <w:trPr>
          <w:trHeight w:val="918"/>
        </w:trPr>
        <w:tc>
          <w:tcPr>
            <w:tcW w:w="2266" w:type="dxa"/>
            <w:tcBorders>
              <w:top w:val="single" w:sz="4" w:space="0" w:color="auto"/>
            </w:tcBorders>
          </w:tcPr>
          <w:p w14:paraId="101D5AA7" w14:textId="3C8A790A" w:rsidR="00D539BE" w:rsidRPr="003213C0" w:rsidRDefault="00D539BE" w:rsidP="003C78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213C0">
              <w:rPr>
                <w:rFonts w:ascii="Times New Roman" w:hAnsi="Times New Roman" w:cs="Times New Roman"/>
                <w:sz w:val="20"/>
                <w:szCs w:val="20"/>
              </w:rPr>
              <w:t xml:space="preserve">Объем доходов бюджета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Парковского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Тихорецкого района </w:t>
            </w:r>
            <w:r w:rsidRPr="003213C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</w:tcPr>
          <w:p w14:paraId="512B63AD" w14:textId="77777777" w:rsidR="00D539BE" w:rsidRPr="003213C0" w:rsidRDefault="00D539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3C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</w:tcBorders>
          </w:tcPr>
          <w:p w14:paraId="089BC7BB" w14:textId="77777777" w:rsidR="00D539BE" w:rsidRPr="003213C0" w:rsidRDefault="00D539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3"/>
          </w:tcPr>
          <w:p w14:paraId="7F6B6B34" w14:textId="77777777" w:rsidR="00D539BE" w:rsidRPr="003213C0" w:rsidRDefault="00D539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</w:tcBorders>
          </w:tcPr>
          <w:p w14:paraId="56FCB6D4" w14:textId="77777777" w:rsidR="00D539BE" w:rsidRPr="003213C0" w:rsidRDefault="00D539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</w:tcBorders>
          </w:tcPr>
          <w:p w14:paraId="37FED67B" w14:textId="77777777" w:rsidR="00D539BE" w:rsidRPr="003213C0" w:rsidRDefault="00D539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BE" w:rsidRPr="003213C0" w14:paraId="324FD9F7" w14:textId="77777777" w:rsidTr="00566E8F">
        <w:tc>
          <w:tcPr>
            <w:tcW w:w="2266" w:type="dxa"/>
          </w:tcPr>
          <w:p w14:paraId="5EBAFA6E" w14:textId="77777777" w:rsidR="00D539BE" w:rsidRPr="003213C0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213C0">
              <w:rPr>
                <w:rFonts w:ascii="Times New Roman" w:hAnsi="Times New Roman" w:cs="Times New Roman"/>
                <w:sz w:val="20"/>
                <w:szCs w:val="20"/>
              </w:rPr>
              <w:t>в том числе по видам (подвидам) доходов, закрепленным за главным администратором доходов</w:t>
            </w:r>
          </w:p>
        </w:tc>
        <w:tc>
          <w:tcPr>
            <w:tcW w:w="3114" w:type="dxa"/>
            <w:gridSpan w:val="2"/>
          </w:tcPr>
          <w:p w14:paraId="46262939" w14:textId="77777777" w:rsidR="00D539BE" w:rsidRPr="003213C0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gridSpan w:val="4"/>
          </w:tcPr>
          <w:p w14:paraId="410852B0" w14:textId="77777777" w:rsidR="00D539BE" w:rsidRPr="003213C0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3"/>
          </w:tcPr>
          <w:p w14:paraId="558E4425" w14:textId="77777777" w:rsidR="00D539BE" w:rsidRPr="003213C0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3"/>
          </w:tcPr>
          <w:p w14:paraId="4DD930E2" w14:textId="77777777" w:rsidR="00D539BE" w:rsidRPr="003213C0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3"/>
          </w:tcPr>
          <w:p w14:paraId="20352818" w14:textId="77777777" w:rsidR="00D539BE" w:rsidRPr="003213C0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BE" w:rsidRPr="002A69B6" w14:paraId="3CA6EBB7" w14:textId="77777777" w:rsidTr="00566E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28" w:type="dxa"/>
        </w:trPr>
        <w:tc>
          <w:tcPr>
            <w:tcW w:w="1431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C69A9E1" w14:textId="77777777" w:rsidR="00D539BE" w:rsidRPr="002A69B6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9B6">
              <w:rPr>
                <w:rFonts w:ascii="Times New Roman" w:hAnsi="Times New Roman" w:cs="Times New Roman"/>
                <w:sz w:val="24"/>
                <w:szCs w:val="24"/>
              </w:rPr>
              <w:t>2. Расчет прогноза поступления доходов в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Парковского</w:t>
            </w:r>
            <w:r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344C0">
              <w:rPr>
                <w:rFonts w:ascii="Times New Roman" w:hAnsi="Times New Roman" w:cs="Times New Roman"/>
                <w:bCs/>
                <w:sz w:val="24"/>
                <w:szCs w:val="24"/>
              </w:rPr>
              <w:t>поселения Тихорецкого района</w:t>
            </w:r>
          </w:p>
        </w:tc>
      </w:tr>
      <w:tr w:rsidR="00D539BE" w:rsidRPr="0078709C" w14:paraId="53D921B2" w14:textId="77777777" w:rsidTr="00566E8F">
        <w:trPr>
          <w:trHeight w:val="230"/>
        </w:trPr>
        <w:tc>
          <w:tcPr>
            <w:tcW w:w="2266" w:type="dxa"/>
            <w:vMerge w:val="restart"/>
          </w:tcPr>
          <w:p w14:paraId="6AAD9030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09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21" w:type="dxa"/>
            <w:gridSpan w:val="3"/>
            <w:vMerge w:val="restart"/>
          </w:tcPr>
          <w:p w14:paraId="1F8170EF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09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доходов</w:t>
            </w:r>
          </w:p>
        </w:tc>
        <w:tc>
          <w:tcPr>
            <w:tcW w:w="1276" w:type="dxa"/>
            <w:gridSpan w:val="4"/>
            <w:vMerge w:val="restart"/>
          </w:tcPr>
          <w:p w14:paraId="43D63F17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09C">
              <w:rPr>
                <w:rFonts w:ascii="Times New Roman" w:hAnsi="Times New Roman" w:cs="Times New Roman"/>
                <w:sz w:val="20"/>
                <w:szCs w:val="20"/>
              </w:rPr>
              <w:t>Источник исходных данных</w:t>
            </w:r>
          </w:p>
        </w:tc>
        <w:tc>
          <w:tcPr>
            <w:tcW w:w="2268" w:type="dxa"/>
            <w:gridSpan w:val="3"/>
            <w:vMerge w:val="restart"/>
          </w:tcPr>
          <w:p w14:paraId="0D3F2D06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09C">
              <w:rPr>
                <w:rFonts w:ascii="Times New Roman" w:hAnsi="Times New Roman" w:cs="Times New Roman"/>
                <w:sz w:val="20"/>
                <w:szCs w:val="20"/>
              </w:rPr>
              <w:t>Формула расчета</w:t>
            </w:r>
          </w:p>
        </w:tc>
        <w:tc>
          <w:tcPr>
            <w:tcW w:w="3112" w:type="dxa"/>
            <w:gridSpan w:val="2"/>
            <w:vMerge w:val="restart"/>
          </w:tcPr>
          <w:p w14:paraId="4BAF0696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09C">
              <w:rPr>
                <w:rFonts w:ascii="Times New Roman" w:hAnsi="Times New Roman" w:cs="Times New Roman"/>
                <w:sz w:val="20"/>
                <w:szCs w:val="20"/>
              </w:rPr>
              <w:t>Пояснение к расчету</w:t>
            </w:r>
          </w:p>
        </w:tc>
        <w:tc>
          <w:tcPr>
            <w:tcW w:w="2699" w:type="dxa"/>
            <w:gridSpan w:val="3"/>
            <w:vMerge w:val="restart"/>
          </w:tcPr>
          <w:p w14:paraId="149C864E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09C">
              <w:rPr>
                <w:rFonts w:ascii="Times New Roman" w:hAnsi="Times New Roman" w:cs="Times New Roman"/>
                <w:sz w:val="20"/>
                <w:szCs w:val="20"/>
              </w:rPr>
              <w:t>Оценка исполнения прогноза поступления доходов в 20_ году (текущий финансовый год)</w:t>
            </w:r>
          </w:p>
        </w:tc>
      </w:tr>
      <w:tr w:rsidR="00D539BE" w:rsidRPr="0078709C" w14:paraId="1839072B" w14:textId="77777777" w:rsidTr="00566E8F">
        <w:trPr>
          <w:trHeight w:val="230"/>
        </w:trPr>
        <w:tc>
          <w:tcPr>
            <w:tcW w:w="2266" w:type="dxa"/>
            <w:vMerge/>
          </w:tcPr>
          <w:p w14:paraId="4BEE8ED1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1" w:type="dxa"/>
            <w:gridSpan w:val="3"/>
            <w:vMerge/>
          </w:tcPr>
          <w:p w14:paraId="19E9CA02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Merge/>
          </w:tcPr>
          <w:p w14:paraId="38F77FA6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14:paraId="09E8E3BE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2" w:type="dxa"/>
            <w:gridSpan w:val="2"/>
            <w:vMerge/>
          </w:tcPr>
          <w:p w14:paraId="46759ABC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3"/>
            <w:vMerge/>
          </w:tcPr>
          <w:p w14:paraId="28BDE64E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BE" w:rsidRPr="0078709C" w14:paraId="31AEB68E" w14:textId="77777777" w:rsidTr="00566E8F">
        <w:tc>
          <w:tcPr>
            <w:tcW w:w="2266" w:type="dxa"/>
          </w:tcPr>
          <w:p w14:paraId="5ED4C560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0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1" w:type="dxa"/>
            <w:gridSpan w:val="3"/>
          </w:tcPr>
          <w:p w14:paraId="23A4DC07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0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4"/>
          </w:tcPr>
          <w:p w14:paraId="0699BE74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0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3"/>
          </w:tcPr>
          <w:p w14:paraId="532C2DAC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0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2" w:type="dxa"/>
            <w:gridSpan w:val="2"/>
          </w:tcPr>
          <w:p w14:paraId="60E10EE7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9" w:type="dxa"/>
            <w:gridSpan w:val="3"/>
          </w:tcPr>
          <w:p w14:paraId="35059194" w14:textId="77777777" w:rsidR="00D539BE" w:rsidRPr="0078709C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39BE" w:rsidRPr="0078709C" w14:paraId="17186320" w14:textId="77777777" w:rsidTr="00566E8F">
        <w:tc>
          <w:tcPr>
            <w:tcW w:w="2266" w:type="dxa"/>
          </w:tcPr>
          <w:p w14:paraId="169E2C9F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1" w:type="dxa"/>
            <w:gridSpan w:val="3"/>
          </w:tcPr>
          <w:p w14:paraId="4D228ABB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</w:tcPr>
          <w:p w14:paraId="4130FFE6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14:paraId="0FD5FDD7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2" w:type="dxa"/>
            <w:gridSpan w:val="2"/>
          </w:tcPr>
          <w:p w14:paraId="1F77C812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3"/>
          </w:tcPr>
          <w:p w14:paraId="51431F66" w14:textId="77777777" w:rsidR="00D539BE" w:rsidRPr="0078709C" w:rsidRDefault="00D539BE" w:rsidP="000C00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BE" w:rsidRPr="002A69B6" w14:paraId="0FA6D01C" w14:textId="77777777" w:rsidTr="00566E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379" w:type="dxa"/>
        </w:trPr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F78A7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69B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14:paraId="09E450B9" w14:textId="77777777" w:rsidR="00D539BE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69B6">
              <w:rPr>
                <w:rFonts w:ascii="Times New Roman" w:hAnsi="Times New Roman" w:cs="Times New Roman"/>
                <w:sz w:val="24"/>
                <w:szCs w:val="24"/>
              </w:rPr>
              <w:t>(уполномоченное</w:t>
            </w:r>
          </w:p>
          <w:p w14:paraId="16F98993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</w:t>
            </w:r>
            <w:r w:rsidRPr="002A69B6">
              <w:rPr>
                <w:rFonts w:ascii="Times New Roman" w:hAnsi="Times New Roman" w:cs="Times New Roman"/>
                <w:sz w:val="24"/>
                <w:szCs w:val="24"/>
              </w:rPr>
              <w:t xml:space="preserve"> лицо)</w:t>
            </w:r>
          </w:p>
        </w:tc>
        <w:tc>
          <w:tcPr>
            <w:tcW w:w="2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F8100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9A4CA79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845F8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A115E9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244D1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9BE" w:rsidRPr="002A69B6" w14:paraId="7C6EAB55" w14:textId="77777777" w:rsidTr="00566E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379" w:type="dxa"/>
        </w:trPr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A6EE8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D7E9E" w14:textId="77777777" w:rsidR="00D539BE" w:rsidRPr="002A69B6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9B6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07F400C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90598" w14:textId="77777777" w:rsidR="00D539BE" w:rsidRPr="002A69B6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9B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86E2A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701D9" w14:textId="77777777" w:rsidR="00D539BE" w:rsidRPr="002A69B6" w:rsidRDefault="00D539BE" w:rsidP="000C00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9B6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D539BE" w:rsidRPr="002A69B6" w14:paraId="36BCF9C2" w14:textId="77777777" w:rsidTr="00566E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379" w:type="dxa"/>
        </w:trPr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FE35A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69B6">
              <w:rPr>
                <w:rFonts w:ascii="Times New Roman" w:hAnsi="Times New Roman" w:cs="Times New Roman"/>
                <w:sz w:val="24"/>
                <w:szCs w:val="24"/>
              </w:rPr>
              <w:t>"___"___________ 20_ г.</w:t>
            </w:r>
          </w:p>
        </w:tc>
        <w:tc>
          <w:tcPr>
            <w:tcW w:w="986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B1B6C2" w14:textId="77777777" w:rsidR="00D539BE" w:rsidRPr="002A69B6" w:rsidRDefault="00D539BE" w:rsidP="000C00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643F6D" w14:textId="77777777" w:rsidR="003E58B9" w:rsidRDefault="003E58B9" w:rsidP="006C16FC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8509A2" w14:textId="4AE213B6" w:rsidR="006C16FC" w:rsidRPr="0019558E" w:rsidRDefault="0005595B" w:rsidP="006C16FC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</w:p>
    <w:p w14:paraId="0BCF7A60" w14:textId="77777777" w:rsidR="006C16FC" w:rsidRPr="0019558E" w:rsidRDefault="006C16FC" w:rsidP="006C16FC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58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финансовой службы администрации</w:t>
      </w:r>
    </w:p>
    <w:p w14:paraId="3196655B" w14:textId="77777777" w:rsidR="006C16FC" w:rsidRPr="0019558E" w:rsidRDefault="006C16FC" w:rsidP="006C16FC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58E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Парковского сельского поселения</w:t>
      </w:r>
    </w:p>
    <w:p w14:paraId="71BB1B8A" w14:textId="00192BC9" w:rsidR="007949E7" w:rsidRPr="0019558E" w:rsidRDefault="006C16FC" w:rsidP="005D4D59">
      <w:pPr>
        <w:snapToGri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55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Тихорецкого района                                                                                                                                                     </w:t>
      </w:r>
      <w:r w:rsidR="000559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="003E58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proofErr w:type="spellStart"/>
      <w:r w:rsidR="0005595B">
        <w:rPr>
          <w:rFonts w:ascii="Times New Roman" w:eastAsia="Times New Roman" w:hAnsi="Times New Roman" w:cs="Times New Roman"/>
          <w:sz w:val="26"/>
          <w:szCs w:val="26"/>
          <w:lang w:eastAsia="ru-RU"/>
        </w:rPr>
        <w:t>М.Н.Белова</w:t>
      </w:r>
      <w:proofErr w:type="spellEnd"/>
    </w:p>
    <w:p w14:paraId="321C61EA" w14:textId="77777777" w:rsidR="0019558E" w:rsidRPr="0019558E" w:rsidRDefault="0019558E">
      <w:pPr>
        <w:snapToGri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9558E" w:rsidRPr="0019558E" w:rsidSect="00566E8F">
      <w:headerReference w:type="default" r:id="rId8"/>
      <w:pgSz w:w="16838" w:h="11905" w:orient="landscape"/>
      <w:pgMar w:top="1134" w:right="567" w:bottom="1134" w:left="1134" w:header="28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B7FC2" w14:textId="77777777" w:rsidR="00E51131" w:rsidRDefault="00E51131" w:rsidP="00EC010E">
      <w:pPr>
        <w:spacing w:after="0" w:line="240" w:lineRule="auto"/>
      </w:pPr>
      <w:r>
        <w:separator/>
      </w:r>
    </w:p>
  </w:endnote>
  <w:endnote w:type="continuationSeparator" w:id="0">
    <w:p w14:paraId="7F111316" w14:textId="77777777" w:rsidR="00E51131" w:rsidRDefault="00E51131" w:rsidP="00EC0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78F76" w14:textId="77777777" w:rsidR="00E51131" w:rsidRDefault="00E51131" w:rsidP="00EC010E">
      <w:pPr>
        <w:spacing w:after="0" w:line="240" w:lineRule="auto"/>
      </w:pPr>
      <w:r>
        <w:separator/>
      </w:r>
    </w:p>
  </w:footnote>
  <w:footnote w:type="continuationSeparator" w:id="0">
    <w:p w14:paraId="50EDD326" w14:textId="77777777" w:rsidR="00E51131" w:rsidRDefault="00E51131" w:rsidP="00EC0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F77AA" w14:textId="6AD9746C" w:rsidR="006C16FC" w:rsidRDefault="00566E8F" w:rsidP="00566E8F">
    <w:pPr>
      <w:pStyle w:val="a9"/>
    </w:pPr>
    <w:sdt>
      <w:sdtPr>
        <w:id w:val="1094983594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5A572789" wp14:editId="36B1B22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60000" cy="895350"/>
                  <wp:effectExtent l="0" t="0" r="254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5C949AFE" w14:textId="77777777" w:rsidR="00566E8F" w:rsidRPr="00566E8F" w:rsidRDefault="00566E8F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566E8F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66E8F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66E8F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566E8F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66E8F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572789" id="Прямоугольник 1" o:spid="_x0000_s1026" style="position:absolute;margin-left:0;margin-top:0;width:28.35pt;height:70.5pt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5C949AFE" w14:textId="77777777" w:rsidR="00566E8F" w:rsidRPr="00566E8F" w:rsidRDefault="00566E8F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566E8F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66E8F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66E8F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566E8F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t>2</w:t>
                            </w:r>
                            <w:r w:rsidRPr="00566E8F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14:paraId="796EB8B4" w14:textId="708BDBBB" w:rsidR="00EC010E" w:rsidRDefault="00EC010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3405B"/>
    <w:multiLevelType w:val="hybridMultilevel"/>
    <w:tmpl w:val="5730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4BB"/>
    <w:rsid w:val="000038F8"/>
    <w:rsid w:val="0000716F"/>
    <w:rsid w:val="00015202"/>
    <w:rsid w:val="00015ABE"/>
    <w:rsid w:val="000165DC"/>
    <w:rsid w:val="00017959"/>
    <w:rsid w:val="00020655"/>
    <w:rsid w:val="00020C65"/>
    <w:rsid w:val="00023073"/>
    <w:rsid w:val="000267C7"/>
    <w:rsid w:val="00031D47"/>
    <w:rsid w:val="00032736"/>
    <w:rsid w:val="00035730"/>
    <w:rsid w:val="0003664E"/>
    <w:rsid w:val="00040AF1"/>
    <w:rsid w:val="00041D4C"/>
    <w:rsid w:val="00045BC3"/>
    <w:rsid w:val="0005044B"/>
    <w:rsid w:val="00051501"/>
    <w:rsid w:val="0005230A"/>
    <w:rsid w:val="000524AB"/>
    <w:rsid w:val="00054EB7"/>
    <w:rsid w:val="0005555E"/>
    <w:rsid w:val="0005595B"/>
    <w:rsid w:val="00057897"/>
    <w:rsid w:val="00067D53"/>
    <w:rsid w:val="000750EB"/>
    <w:rsid w:val="00075869"/>
    <w:rsid w:val="00080DD3"/>
    <w:rsid w:val="00085E95"/>
    <w:rsid w:val="00087D5C"/>
    <w:rsid w:val="00090DBE"/>
    <w:rsid w:val="000926EA"/>
    <w:rsid w:val="000939F9"/>
    <w:rsid w:val="000942C5"/>
    <w:rsid w:val="00094B1F"/>
    <w:rsid w:val="000A11EA"/>
    <w:rsid w:val="000A1AE7"/>
    <w:rsid w:val="000A34B3"/>
    <w:rsid w:val="000A452A"/>
    <w:rsid w:val="000A4CE3"/>
    <w:rsid w:val="000A65F9"/>
    <w:rsid w:val="000B0C03"/>
    <w:rsid w:val="000B5030"/>
    <w:rsid w:val="000B5E58"/>
    <w:rsid w:val="000C0081"/>
    <w:rsid w:val="000C112D"/>
    <w:rsid w:val="000C13A8"/>
    <w:rsid w:val="000C18F4"/>
    <w:rsid w:val="000C7FA7"/>
    <w:rsid w:val="000D12C1"/>
    <w:rsid w:val="000D33C7"/>
    <w:rsid w:val="000D5C77"/>
    <w:rsid w:val="000E7B19"/>
    <w:rsid w:val="000F17FD"/>
    <w:rsid w:val="000F51E9"/>
    <w:rsid w:val="000F5A59"/>
    <w:rsid w:val="001015CA"/>
    <w:rsid w:val="00101A77"/>
    <w:rsid w:val="001025EF"/>
    <w:rsid w:val="00104EED"/>
    <w:rsid w:val="001056B4"/>
    <w:rsid w:val="00105FEF"/>
    <w:rsid w:val="00115689"/>
    <w:rsid w:val="0011622B"/>
    <w:rsid w:val="00120740"/>
    <w:rsid w:val="00120F3D"/>
    <w:rsid w:val="00125B3C"/>
    <w:rsid w:val="00126366"/>
    <w:rsid w:val="001273F4"/>
    <w:rsid w:val="00131A45"/>
    <w:rsid w:val="0013305B"/>
    <w:rsid w:val="001345F3"/>
    <w:rsid w:val="00137EAE"/>
    <w:rsid w:val="00140F56"/>
    <w:rsid w:val="001433A9"/>
    <w:rsid w:val="00144F95"/>
    <w:rsid w:val="00146A83"/>
    <w:rsid w:val="00146EAD"/>
    <w:rsid w:val="00147A82"/>
    <w:rsid w:val="001501EB"/>
    <w:rsid w:val="00151563"/>
    <w:rsid w:val="0015274C"/>
    <w:rsid w:val="0015509D"/>
    <w:rsid w:val="001553EB"/>
    <w:rsid w:val="00160925"/>
    <w:rsid w:val="00162453"/>
    <w:rsid w:val="00163615"/>
    <w:rsid w:val="001677B3"/>
    <w:rsid w:val="00172E5C"/>
    <w:rsid w:val="001823F2"/>
    <w:rsid w:val="00182614"/>
    <w:rsid w:val="00182729"/>
    <w:rsid w:val="001843A8"/>
    <w:rsid w:val="00187BBE"/>
    <w:rsid w:val="0019558E"/>
    <w:rsid w:val="001A05FB"/>
    <w:rsid w:val="001A2895"/>
    <w:rsid w:val="001A5518"/>
    <w:rsid w:val="001B0686"/>
    <w:rsid w:val="001C21A2"/>
    <w:rsid w:val="001C3C95"/>
    <w:rsid w:val="001C4265"/>
    <w:rsid w:val="001C71C8"/>
    <w:rsid w:val="001D0588"/>
    <w:rsid w:val="001D11D8"/>
    <w:rsid w:val="001D1CF0"/>
    <w:rsid w:val="001D1D62"/>
    <w:rsid w:val="001D3E96"/>
    <w:rsid w:val="001D73C9"/>
    <w:rsid w:val="001E010D"/>
    <w:rsid w:val="001E14FD"/>
    <w:rsid w:val="001E37E4"/>
    <w:rsid w:val="001E7F91"/>
    <w:rsid w:val="001F6379"/>
    <w:rsid w:val="00201D7C"/>
    <w:rsid w:val="00203145"/>
    <w:rsid w:val="00207417"/>
    <w:rsid w:val="0021602D"/>
    <w:rsid w:val="00227C3C"/>
    <w:rsid w:val="00233D92"/>
    <w:rsid w:val="0023588F"/>
    <w:rsid w:val="00237E4D"/>
    <w:rsid w:val="00245A27"/>
    <w:rsid w:val="00246BF4"/>
    <w:rsid w:val="0025596D"/>
    <w:rsid w:val="00260343"/>
    <w:rsid w:val="00261A84"/>
    <w:rsid w:val="00264061"/>
    <w:rsid w:val="00264E4D"/>
    <w:rsid w:val="00265145"/>
    <w:rsid w:val="00270B31"/>
    <w:rsid w:val="00272102"/>
    <w:rsid w:val="002731E0"/>
    <w:rsid w:val="00275A79"/>
    <w:rsid w:val="00275F5A"/>
    <w:rsid w:val="0028376B"/>
    <w:rsid w:val="00285B66"/>
    <w:rsid w:val="00286395"/>
    <w:rsid w:val="002870A2"/>
    <w:rsid w:val="00287E81"/>
    <w:rsid w:val="00287F2C"/>
    <w:rsid w:val="00292315"/>
    <w:rsid w:val="00295ADE"/>
    <w:rsid w:val="002A209D"/>
    <w:rsid w:val="002A2F06"/>
    <w:rsid w:val="002A480F"/>
    <w:rsid w:val="002A4F85"/>
    <w:rsid w:val="002A5F13"/>
    <w:rsid w:val="002A69B6"/>
    <w:rsid w:val="002A7DDE"/>
    <w:rsid w:val="002B2F23"/>
    <w:rsid w:val="002B66EE"/>
    <w:rsid w:val="002B6F92"/>
    <w:rsid w:val="002C0777"/>
    <w:rsid w:val="002C0D22"/>
    <w:rsid w:val="002C1048"/>
    <w:rsid w:val="002C4732"/>
    <w:rsid w:val="002C6AFD"/>
    <w:rsid w:val="002C7C34"/>
    <w:rsid w:val="002D3269"/>
    <w:rsid w:val="002D482D"/>
    <w:rsid w:val="002D487B"/>
    <w:rsid w:val="002E0E14"/>
    <w:rsid w:val="002E739A"/>
    <w:rsid w:val="002F35F9"/>
    <w:rsid w:val="002F5E76"/>
    <w:rsid w:val="002F6433"/>
    <w:rsid w:val="003005E7"/>
    <w:rsid w:val="00307027"/>
    <w:rsid w:val="003118B7"/>
    <w:rsid w:val="00315E60"/>
    <w:rsid w:val="003213C0"/>
    <w:rsid w:val="0032386F"/>
    <w:rsid w:val="00327CAE"/>
    <w:rsid w:val="003343A3"/>
    <w:rsid w:val="00335CDD"/>
    <w:rsid w:val="00337198"/>
    <w:rsid w:val="00340447"/>
    <w:rsid w:val="00343378"/>
    <w:rsid w:val="0034437E"/>
    <w:rsid w:val="00347B8A"/>
    <w:rsid w:val="00351EBA"/>
    <w:rsid w:val="00352C1B"/>
    <w:rsid w:val="00356159"/>
    <w:rsid w:val="0035740A"/>
    <w:rsid w:val="003709A9"/>
    <w:rsid w:val="00372825"/>
    <w:rsid w:val="00373271"/>
    <w:rsid w:val="003732A3"/>
    <w:rsid w:val="003774FE"/>
    <w:rsid w:val="00377CAA"/>
    <w:rsid w:val="00377F6E"/>
    <w:rsid w:val="003838B0"/>
    <w:rsid w:val="00383C0C"/>
    <w:rsid w:val="00384667"/>
    <w:rsid w:val="003848D5"/>
    <w:rsid w:val="003853A4"/>
    <w:rsid w:val="0039347B"/>
    <w:rsid w:val="003A3879"/>
    <w:rsid w:val="003A5EBC"/>
    <w:rsid w:val="003B0854"/>
    <w:rsid w:val="003B178B"/>
    <w:rsid w:val="003B28C5"/>
    <w:rsid w:val="003B4984"/>
    <w:rsid w:val="003B6456"/>
    <w:rsid w:val="003C1269"/>
    <w:rsid w:val="003C31CA"/>
    <w:rsid w:val="003C358E"/>
    <w:rsid w:val="003C7838"/>
    <w:rsid w:val="003D4A4F"/>
    <w:rsid w:val="003D565A"/>
    <w:rsid w:val="003D59B7"/>
    <w:rsid w:val="003E4389"/>
    <w:rsid w:val="003E4426"/>
    <w:rsid w:val="003E58B9"/>
    <w:rsid w:val="003E6872"/>
    <w:rsid w:val="003F66BC"/>
    <w:rsid w:val="00401400"/>
    <w:rsid w:val="00402389"/>
    <w:rsid w:val="004040C1"/>
    <w:rsid w:val="00404AF2"/>
    <w:rsid w:val="0041119E"/>
    <w:rsid w:val="00412971"/>
    <w:rsid w:val="00422A70"/>
    <w:rsid w:val="00423E93"/>
    <w:rsid w:val="00424A04"/>
    <w:rsid w:val="004258A9"/>
    <w:rsid w:val="00426955"/>
    <w:rsid w:val="00430317"/>
    <w:rsid w:val="00434A64"/>
    <w:rsid w:val="00440466"/>
    <w:rsid w:val="004431B2"/>
    <w:rsid w:val="004433F9"/>
    <w:rsid w:val="00444A97"/>
    <w:rsid w:val="0045096F"/>
    <w:rsid w:val="00451654"/>
    <w:rsid w:val="00451FAB"/>
    <w:rsid w:val="0045297F"/>
    <w:rsid w:val="0045355A"/>
    <w:rsid w:val="004560E3"/>
    <w:rsid w:val="00457F29"/>
    <w:rsid w:val="004600D3"/>
    <w:rsid w:val="0046110A"/>
    <w:rsid w:val="00461B67"/>
    <w:rsid w:val="00465E22"/>
    <w:rsid w:val="00467781"/>
    <w:rsid w:val="0048058E"/>
    <w:rsid w:val="0048343E"/>
    <w:rsid w:val="00490965"/>
    <w:rsid w:val="00491478"/>
    <w:rsid w:val="00493654"/>
    <w:rsid w:val="00496071"/>
    <w:rsid w:val="004A33C9"/>
    <w:rsid w:val="004B05A9"/>
    <w:rsid w:val="004B13D7"/>
    <w:rsid w:val="004B148E"/>
    <w:rsid w:val="004C01CB"/>
    <w:rsid w:val="004C059C"/>
    <w:rsid w:val="004C5633"/>
    <w:rsid w:val="004C60E3"/>
    <w:rsid w:val="004D004B"/>
    <w:rsid w:val="004D4DF4"/>
    <w:rsid w:val="004D51ED"/>
    <w:rsid w:val="004D73C5"/>
    <w:rsid w:val="004E2050"/>
    <w:rsid w:val="004E473A"/>
    <w:rsid w:val="004E7158"/>
    <w:rsid w:val="004E7AF1"/>
    <w:rsid w:val="004F2168"/>
    <w:rsid w:val="004F5713"/>
    <w:rsid w:val="004F734B"/>
    <w:rsid w:val="004F7529"/>
    <w:rsid w:val="00503168"/>
    <w:rsid w:val="00503E55"/>
    <w:rsid w:val="00503E91"/>
    <w:rsid w:val="005052FD"/>
    <w:rsid w:val="005071D6"/>
    <w:rsid w:val="005231CD"/>
    <w:rsid w:val="00525249"/>
    <w:rsid w:val="00525442"/>
    <w:rsid w:val="0052657A"/>
    <w:rsid w:val="005327B5"/>
    <w:rsid w:val="00542C3D"/>
    <w:rsid w:val="005446C7"/>
    <w:rsid w:val="00550CE8"/>
    <w:rsid w:val="005520DE"/>
    <w:rsid w:val="00554758"/>
    <w:rsid w:val="0055562D"/>
    <w:rsid w:val="00557C71"/>
    <w:rsid w:val="00563C35"/>
    <w:rsid w:val="00566E8F"/>
    <w:rsid w:val="00577E50"/>
    <w:rsid w:val="005804BB"/>
    <w:rsid w:val="005823AF"/>
    <w:rsid w:val="00584DB6"/>
    <w:rsid w:val="005904F4"/>
    <w:rsid w:val="0059657B"/>
    <w:rsid w:val="005971D7"/>
    <w:rsid w:val="005A1DBB"/>
    <w:rsid w:val="005A4911"/>
    <w:rsid w:val="005A4B3D"/>
    <w:rsid w:val="005A6896"/>
    <w:rsid w:val="005B0285"/>
    <w:rsid w:val="005B29CE"/>
    <w:rsid w:val="005B486A"/>
    <w:rsid w:val="005B4CE5"/>
    <w:rsid w:val="005B61F8"/>
    <w:rsid w:val="005C4C73"/>
    <w:rsid w:val="005C4D27"/>
    <w:rsid w:val="005C5181"/>
    <w:rsid w:val="005C7960"/>
    <w:rsid w:val="005D2798"/>
    <w:rsid w:val="005D2E13"/>
    <w:rsid w:val="005D4D59"/>
    <w:rsid w:val="005E12FA"/>
    <w:rsid w:val="005E5D85"/>
    <w:rsid w:val="005E7E6A"/>
    <w:rsid w:val="005F06C8"/>
    <w:rsid w:val="005F20F9"/>
    <w:rsid w:val="005F6695"/>
    <w:rsid w:val="005F6F0B"/>
    <w:rsid w:val="00600129"/>
    <w:rsid w:val="0060153E"/>
    <w:rsid w:val="0060545A"/>
    <w:rsid w:val="00605676"/>
    <w:rsid w:val="00613AD6"/>
    <w:rsid w:val="0061507E"/>
    <w:rsid w:val="00617EC2"/>
    <w:rsid w:val="006212AF"/>
    <w:rsid w:val="006213BF"/>
    <w:rsid w:val="00622184"/>
    <w:rsid w:val="00626FB8"/>
    <w:rsid w:val="0062766D"/>
    <w:rsid w:val="0063114C"/>
    <w:rsid w:val="00633A17"/>
    <w:rsid w:val="00634455"/>
    <w:rsid w:val="00636002"/>
    <w:rsid w:val="0063631D"/>
    <w:rsid w:val="006441F8"/>
    <w:rsid w:val="00644A1F"/>
    <w:rsid w:val="00645470"/>
    <w:rsid w:val="006475EE"/>
    <w:rsid w:val="0065050E"/>
    <w:rsid w:val="006602AB"/>
    <w:rsid w:val="00660F34"/>
    <w:rsid w:val="00665699"/>
    <w:rsid w:val="006720BD"/>
    <w:rsid w:val="00673D73"/>
    <w:rsid w:val="00681E99"/>
    <w:rsid w:val="00685690"/>
    <w:rsid w:val="00692E69"/>
    <w:rsid w:val="006950C5"/>
    <w:rsid w:val="006A0BFE"/>
    <w:rsid w:val="006A34E8"/>
    <w:rsid w:val="006B03EF"/>
    <w:rsid w:val="006B0589"/>
    <w:rsid w:val="006B067C"/>
    <w:rsid w:val="006B635C"/>
    <w:rsid w:val="006B7C7B"/>
    <w:rsid w:val="006C1300"/>
    <w:rsid w:val="006C134C"/>
    <w:rsid w:val="006C16FC"/>
    <w:rsid w:val="006C260E"/>
    <w:rsid w:val="006C7430"/>
    <w:rsid w:val="006D5C00"/>
    <w:rsid w:val="006E0698"/>
    <w:rsid w:val="006E1193"/>
    <w:rsid w:val="006E153D"/>
    <w:rsid w:val="006E1B9E"/>
    <w:rsid w:val="006F146E"/>
    <w:rsid w:val="006F56F2"/>
    <w:rsid w:val="006F5CE6"/>
    <w:rsid w:val="006F778F"/>
    <w:rsid w:val="00711A99"/>
    <w:rsid w:val="00711F72"/>
    <w:rsid w:val="00713240"/>
    <w:rsid w:val="007142BB"/>
    <w:rsid w:val="00714D2C"/>
    <w:rsid w:val="00715A15"/>
    <w:rsid w:val="007169C7"/>
    <w:rsid w:val="00716BC2"/>
    <w:rsid w:val="007275D4"/>
    <w:rsid w:val="00733F18"/>
    <w:rsid w:val="0073461B"/>
    <w:rsid w:val="007400CA"/>
    <w:rsid w:val="00741454"/>
    <w:rsid w:val="00742841"/>
    <w:rsid w:val="00742AA3"/>
    <w:rsid w:val="00747CF3"/>
    <w:rsid w:val="00756FBB"/>
    <w:rsid w:val="00764107"/>
    <w:rsid w:val="007646C1"/>
    <w:rsid w:val="007726AC"/>
    <w:rsid w:val="007755A7"/>
    <w:rsid w:val="0078422F"/>
    <w:rsid w:val="007848BE"/>
    <w:rsid w:val="00785E3D"/>
    <w:rsid w:val="007865EE"/>
    <w:rsid w:val="0078709C"/>
    <w:rsid w:val="00790C21"/>
    <w:rsid w:val="007949E7"/>
    <w:rsid w:val="007A7F17"/>
    <w:rsid w:val="007B27B0"/>
    <w:rsid w:val="007C229E"/>
    <w:rsid w:val="007C3453"/>
    <w:rsid w:val="007C5E0E"/>
    <w:rsid w:val="007C626F"/>
    <w:rsid w:val="007C6F30"/>
    <w:rsid w:val="007D6AED"/>
    <w:rsid w:val="007E4CE3"/>
    <w:rsid w:val="007E566B"/>
    <w:rsid w:val="007F0A18"/>
    <w:rsid w:val="007F2ED2"/>
    <w:rsid w:val="007F55E2"/>
    <w:rsid w:val="00803435"/>
    <w:rsid w:val="0080577C"/>
    <w:rsid w:val="00811A51"/>
    <w:rsid w:val="008179FC"/>
    <w:rsid w:val="00821584"/>
    <w:rsid w:val="008244A9"/>
    <w:rsid w:val="00824F40"/>
    <w:rsid w:val="00825651"/>
    <w:rsid w:val="008271BB"/>
    <w:rsid w:val="008314F7"/>
    <w:rsid w:val="008344C0"/>
    <w:rsid w:val="00835AA8"/>
    <w:rsid w:val="00837E67"/>
    <w:rsid w:val="00843D96"/>
    <w:rsid w:val="008502E6"/>
    <w:rsid w:val="008509B3"/>
    <w:rsid w:val="00854247"/>
    <w:rsid w:val="008557A6"/>
    <w:rsid w:val="00855D07"/>
    <w:rsid w:val="00856C64"/>
    <w:rsid w:val="00857F7C"/>
    <w:rsid w:val="00860690"/>
    <w:rsid w:val="008617C5"/>
    <w:rsid w:val="00861D02"/>
    <w:rsid w:val="008657C0"/>
    <w:rsid w:val="00866BDB"/>
    <w:rsid w:val="0087049B"/>
    <w:rsid w:val="00870A4D"/>
    <w:rsid w:val="00877B88"/>
    <w:rsid w:val="00881D5D"/>
    <w:rsid w:val="00890639"/>
    <w:rsid w:val="0089204A"/>
    <w:rsid w:val="00892ACB"/>
    <w:rsid w:val="00892BC1"/>
    <w:rsid w:val="00895A34"/>
    <w:rsid w:val="008A3624"/>
    <w:rsid w:val="008A44DF"/>
    <w:rsid w:val="008A472A"/>
    <w:rsid w:val="008A6B7D"/>
    <w:rsid w:val="008B0D29"/>
    <w:rsid w:val="008B1CF4"/>
    <w:rsid w:val="008B4984"/>
    <w:rsid w:val="008B4DDA"/>
    <w:rsid w:val="008B5C49"/>
    <w:rsid w:val="008B61A4"/>
    <w:rsid w:val="008B7B59"/>
    <w:rsid w:val="008D4EF1"/>
    <w:rsid w:val="008D59A3"/>
    <w:rsid w:val="008D7806"/>
    <w:rsid w:val="008E5578"/>
    <w:rsid w:val="008E6850"/>
    <w:rsid w:val="008E77DA"/>
    <w:rsid w:val="008E7978"/>
    <w:rsid w:val="008F1C99"/>
    <w:rsid w:val="008F1DB8"/>
    <w:rsid w:val="008F2534"/>
    <w:rsid w:val="008F36C0"/>
    <w:rsid w:val="008F4BD8"/>
    <w:rsid w:val="008F5BDE"/>
    <w:rsid w:val="009025B7"/>
    <w:rsid w:val="00906380"/>
    <w:rsid w:val="00906E9E"/>
    <w:rsid w:val="00907798"/>
    <w:rsid w:val="009117D8"/>
    <w:rsid w:val="00915F37"/>
    <w:rsid w:val="009221F3"/>
    <w:rsid w:val="00922D02"/>
    <w:rsid w:val="009234E4"/>
    <w:rsid w:val="00927651"/>
    <w:rsid w:val="00932A20"/>
    <w:rsid w:val="00933778"/>
    <w:rsid w:val="00933E08"/>
    <w:rsid w:val="009348E3"/>
    <w:rsid w:val="00934BD7"/>
    <w:rsid w:val="00936BFD"/>
    <w:rsid w:val="009432C6"/>
    <w:rsid w:val="00945BE5"/>
    <w:rsid w:val="009463FD"/>
    <w:rsid w:val="0094673A"/>
    <w:rsid w:val="00947DC3"/>
    <w:rsid w:val="0095216D"/>
    <w:rsid w:val="00953AE8"/>
    <w:rsid w:val="009563B2"/>
    <w:rsid w:val="00960940"/>
    <w:rsid w:val="00961E2B"/>
    <w:rsid w:val="00965F27"/>
    <w:rsid w:val="00967DC1"/>
    <w:rsid w:val="00967E78"/>
    <w:rsid w:val="00971562"/>
    <w:rsid w:val="009735FF"/>
    <w:rsid w:val="00974BE7"/>
    <w:rsid w:val="0097569F"/>
    <w:rsid w:val="00977CFF"/>
    <w:rsid w:val="00980ED1"/>
    <w:rsid w:val="00983554"/>
    <w:rsid w:val="00985EB4"/>
    <w:rsid w:val="00986305"/>
    <w:rsid w:val="00986FC0"/>
    <w:rsid w:val="0099081B"/>
    <w:rsid w:val="00991B34"/>
    <w:rsid w:val="009B2A5A"/>
    <w:rsid w:val="009B45A2"/>
    <w:rsid w:val="009C031F"/>
    <w:rsid w:val="009C1A9B"/>
    <w:rsid w:val="009C1E56"/>
    <w:rsid w:val="009C2639"/>
    <w:rsid w:val="009C3DDD"/>
    <w:rsid w:val="009C53D3"/>
    <w:rsid w:val="009C57C1"/>
    <w:rsid w:val="009C762C"/>
    <w:rsid w:val="009C774F"/>
    <w:rsid w:val="009E0955"/>
    <w:rsid w:val="009E1374"/>
    <w:rsid w:val="009E1CA8"/>
    <w:rsid w:val="009E36DF"/>
    <w:rsid w:val="009E4C3C"/>
    <w:rsid w:val="009E5287"/>
    <w:rsid w:val="009E6349"/>
    <w:rsid w:val="009E6812"/>
    <w:rsid w:val="009E7471"/>
    <w:rsid w:val="009E7FB9"/>
    <w:rsid w:val="009F23EA"/>
    <w:rsid w:val="009F6947"/>
    <w:rsid w:val="009F7FE1"/>
    <w:rsid w:val="00A04E63"/>
    <w:rsid w:val="00A108FA"/>
    <w:rsid w:val="00A1115C"/>
    <w:rsid w:val="00A149A2"/>
    <w:rsid w:val="00A2168E"/>
    <w:rsid w:val="00A217C1"/>
    <w:rsid w:val="00A251B9"/>
    <w:rsid w:val="00A26C9F"/>
    <w:rsid w:val="00A3040D"/>
    <w:rsid w:val="00A3314A"/>
    <w:rsid w:val="00A33518"/>
    <w:rsid w:val="00A35D82"/>
    <w:rsid w:val="00A41BC9"/>
    <w:rsid w:val="00A446B8"/>
    <w:rsid w:val="00A518D4"/>
    <w:rsid w:val="00A573D5"/>
    <w:rsid w:val="00A57B67"/>
    <w:rsid w:val="00A64C51"/>
    <w:rsid w:val="00A65395"/>
    <w:rsid w:val="00A7325C"/>
    <w:rsid w:val="00A73409"/>
    <w:rsid w:val="00A76A9B"/>
    <w:rsid w:val="00A77119"/>
    <w:rsid w:val="00A80CB1"/>
    <w:rsid w:val="00A80DB2"/>
    <w:rsid w:val="00A81B5C"/>
    <w:rsid w:val="00A82858"/>
    <w:rsid w:val="00A82C59"/>
    <w:rsid w:val="00A83665"/>
    <w:rsid w:val="00A8368A"/>
    <w:rsid w:val="00A840E6"/>
    <w:rsid w:val="00A9174F"/>
    <w:rsid w:val="00A919A4"/>
    <w:rsid w:val="00A91E2A"/>
    <w:rsid w:val="00A923B6"/>
    <w:rsid w:val="00A950E3"/>
    <w:rsid w:val="00AA1BF7"/>
    <w:rsid w:val="00AA553A"/>
    <w:rsid w:val="00AA6F52"/>
    <w:rsid w:val="00AB0B66"/>
    <w:rsid w:val="00AB4C31"/>
    <w:rsid w:val="00AB64F9"/>
    <w:rsid w:val="00AB7084"/>
    <w:rsid w:val="00AC4FD8"/>
    <w:rsid w:val="00AC77F9"/>
    <w:rsid w:val="00AD0C85"/>
    <w:rsid w:val="00AD18E8"/>
    <w:rsid w:val="00AD1AA4"/>
    <w:rsid w:val="00AD21F5"/>
    <w:rsid w:val="00AD3B4C"/>
    <w:rsid w:val="00AD5BD5"/>
    <w:rsid w:val="00AE1F51"/>
    <w:rsid w:val="00AF1A27"/>
    <w:rsid w:val="00AF1BAA"/>
    <w:rsid w:val="00AF2E9D"/>
    <w:rsid w:val="00AF38EA"/>
    <w:rsid w:val="00AF4191"/>
    <w:rsid w:val="00AF6D09"/>
    <w:rsid w:val="00AF721F"/>
    <w:rsid w:val="00B03301"/>
    <w:rsid w:val="00B06BB9"/>
    <w:rsid w:val="00B078FF"/>
    <w:rsid w:val="00B12F55"/>
    <w:rsid w:val="00B14E80"/>
    <w:rsid w:val="00B165AE"/>
    <w:rsid w:val="00B20413"/>
    <w:rsid w:val="00B23345"/>
    <w:rsid w:val="00B23EDE"/>
    <w:rsid w:val="00B23F38"/>
    <w:rsid w:val="00B26B1C"/>
    <w:rsid w:val="00B26F34"/>
    <w:rsid w:val="00B27B70"/>
    <w:rsid w:val="00B30AC4"/>
    <w:rsid w:val="00B314FF"/>
    <w:rsid w:val="00B35B80"/>
    <w:rsid w:val="00B37D36"/>
    <w:rsid w:val="00B40B2D"/>
    <w:rsid w:val="00B41DAE"/>
    <w:rsid w:val="00B42475"/>
    <w:rsid w:val="00B43FA8"/>
    <w:rsid w:val="00B5206A"/>
    <w:rsid w:val="00B54518"/>
    <w:rsid w:val="00B61C26"/>
    <w:rsid w:val="00B6345D"/>
    <w:rsid w:val="00B6435F"/>
    <w:rsid w:val="00B6730C"/>
    <w:rsid w:val="00B7012F"/>
    <w:rsid w:val="00B71B07"/>
    <w:rsid w:val="00B77818"/>
    <w:rsid w:val="00B80A9B"/>
    <w:rsid w:val="00B81933"/>
    <w:rsid w:val="00B8200E"/>
    <w:rsid w:val="00B82E6D"/>
    <w:rsid w:val="00B8306D"/>
    <w:rsid w:val="00B84C98"/>
    <w:rsid w:val="00B87543"/>
    <w:rsid w:val="00B95EC2"/>
    <w:rsid w:val="00B961B9"/>
    <w:rsid w:val="00BA55F1"/>
    <w:rsid w:val="00BA712A"/>
    <w:rsid w:val="00BA740A"/>
    <w:rsid w:val="00BB1BBA"/>
    <w:rsid w:val="00BB5307"/>
    <w:rsid w:val="00BC4188"/>
    <w:rsid w:val="00BD1348"/>
    <w:rsid w:val="00BD184A"/>
    <w:rsid w:val="00BD2718"/>
    <w:rsid w:val="00BE26A6"/>
    <w:rsid w:val="00BE73C4"/>
    <w:rsid w:val="00BE7550"/>
    <w:rsid w:val="00BF0638"/>
    <w:rsid w:val="00BF525B"/>
    <w:rsid w:val="00BF54D3"/>
    <w:rsid w:val="00C02DE5"/>
    <w:rsid w:val="00C148A2"/>
    <w:rsid w:val="00C169E1"/>
    <w:rsid w:val="00C16BBC"/>
    <w:rsid w:val="00C16FE9"/>
    <w:rsid w:val="00C1745F"/>
    <w:rsid w:val="00C22DCC"/>
    <w:rsid w:val="00C251BA"/>
    <w:rsid w:val="00C25D4D"/>
    <w:rsid w:val="00C30782"/>
    <w:rsid w:val="00C325B4"/>
    <w:rsid w:val="00C330A2"/>
    <w:rsid w:val="00C33742"/>
    <w:rsid w:val="00C412B6"/>
    <w:rsid w:val="00C4261E"/>
    <w:rsid w:val="00C442D5"/>
    <w:rsid w:val="00C44D2B"/>
    <w:rsid w:val="00C453D6"/>
    <w:rsid w:val="00C50649"/>
    <w:rsid w:val="00C51856"/>
    <w:rsid w:val="00C5289E"/>
    <w:rsid w:val="00C52A27"/>
    <w:rsid w:val="00C53323"/>
    <w:rsid w:val="00C54325"/>
    <w:rsid w:val="00C55B8A"/>
    <w:rsid w:val="00C5747E"/>
    <w:rsid w:val="00C61AA7"/>
    <w:rsid w:val="00C63132"/>
    <w:rsid w:val="00C63DDC"/>
    <w:rsid w:val="00C64083"/>
    <w:rsid w:val="00C66316"/>
    <w:rsid w:val="00C664CB"/>
    <w:rsid w:val="00C7048C"/>
    <w:rsid w:val="00C74244"/>
    <w:rsid w:val="00C7453A"/>
    <w:rsid w:val="00C74A90"/>
    <w:rsid w:val="00C77DA3"/>
    <w:rsid w:val="00C82F26"/>
    <w:rsid w:val="00C875C9"/>
    <w:rsid w:val="00C91CFA"/>
    <w:rsid w:val="00C92EDD"/>
    <w:rsid w:val="00C94453"/>
    <w:rsid w:val="00C94985"/>
    <w:rsid w:val="00CA01A0"/>
    <w:rsid w:val="00CA2942"/>
    <w:rsid w:val="00CA7E27"/>
    <w:rsid w:val="00CB3E1A"/>
    <w:rsid w:val="00CB51B7"/>
    <w:rsid w:val="00CB6C3C"/>
    <w:rsid w:val="00CB7F90"/>
    <w:rsid w:val="00CC2E93"/>
    <w:rsid w:val="00CC3A20"/>
    <w:rsid w:val="00CC3AD1"/>
    <w:rsid w:val="00CC545E"/>
    <w:rsid w:val="00CD4401"/>
    <w:rsid w:val="00CD7815"/>
    <w:rsid w:val="00CE016D"/>
    <w:rsid w:val="00CE44DC"/>
    <w:rsid w:val="00CF0115"/>
    <w:rsid w:val="00CF090E"/>
    <w:rsid w:val="00CF36CF"/>
    <w:rsid w:val="00CF46A9"/>
    <w:rsid w:val="00CF5FE1"/>
    <w:rsid w:val="00D01BEE"/>
    <w:rsid w:val="00D01C26"/>
    <w:rsid w:val="00D1185F"/>
    <w:rsid w:val="00D13E11"/>
    <w:rsid w:val="00D15509"/>
    <w:rsid w:val="00D20CF1"/>
    <w:rsid w:val="00D232ED"/>
    <w:rsid w:val="00D23547"/>
    <w:rsid w:val="00D268AF"/>
    <w:rsid w:val="00D2737E"/>
    <w:rsid w:val="00D35160"/>
    <w:rsid w:val="00D43D1C"/>
    <w:rsid w:val="00D441D1"/>
    <w:rsid w:val="00D463F9"/>
    <w:rsid w:val="00D50A01"/>
    <w:rsid w:val="00D51204"/>
    <w:rsid w:val="00D51519"/>
    <w:rsid w:val="00D539BE"/>
    <w:rsid w:val="00D54D81"/>
    <w:rsid w:val="00D61F7D"/>
    <w:rsid w:val="00D62653"/>
    <w:rsid w:val="00D70CC6"/>
    <w:rsid w:val="00D768DD"/>
    <w:rsid w:val="00D84C9A"/>
    <w:rsid w:val="00D8736F"/>
    <w:rsid w:val="00D90366"/>
    <w:rsid w:val="00D934B9"/>
    <w:rsid w:val="00D94595"/>
    <w:rsid w:val="00DA1C84"/>
    <w:rsid w:val="00DA2044"/>
    <w:rsid w:val="00DA21DA"/>
    <w:rsid w:val="00DA4264"/>
    <w:rsid w:val="00DA680C"/>
    <w:rsid w:val="00DA76BF"/>
    <w:rsid w:val="00DB3F3E"/>
    <w:rsid w:val="00DC6C32"/>
    <w:rsid w:val="00DC78C3"/>
    <w:rsid w:val="00DD0864"/>
    <w:rsid w:val="00DD2463"/>
    <w:rsid w:val="00DD2D99"/>
    <w:rsid w:val="00DD4018"/>
    <w:rsid w:val="00DE136E"/>
    <w:rsid w:val="00DE1EB1"/>
    <w:rsid w:val="00DE26CA"/>
    <w:rsid w:val="00DE2ABA"/>
    <w:rsid w:val="00DE591C"/>
    <w:rsid w:val="00DF16AF"/>
    <w:rsid w:val="00DF4E5F"/>
    <w:rsid w:val="00E016EB"/>
    <w:rsid w:val="00E026B1"/>
    <w:rsid w:val="00E0306B"/>
    <w:rsid w:val="00E11746"/>
    <w:rsid w:val="00E13246"/>
    <w:rsid w:val="00E14BE5"/>
    <w:rsid w:val="00E1515A"/>
    <w:rsid w:val="00E16030"/>
    <w:rsid w:val="00E214A7"/>
    <w:rsid w:val="00E21AD5"/>
    <w:rsid w:val="00E22263"/>
    <w:rsid w:val="00E22350"/>
    <w:rsid w:val="00E22813"/>
    <w:rsid w:val="00E25B11"/>
    <w:rsid w:val="00E264A1"/>
    <w:rsid w:val="00E27DAE"/>
    <w:rsid w:val="00E3066C"/>
    <w:rsid w:val="00E32282"/>
    <w:rsid w:val="00E34EDD"/>
    <w:rsid w:val="00E36CE1"/>
    <w:rsid w:val="00E51131"/>
    <w:rsid w:val="00E57B1B"/>
    <w:rsid w:val="00E6303E"/>
    <w:rsid w:val="00E75698"/>
    <w:rsid w:val="00E76FA2"/>
    <w:rsid w:val="00E825F9"/>
    <w:rsid w:val="00E90A7D"/>
    <w:rsid w:val="00E9100D"/>
    <w:rsid w:val="00E91857"/>
    <w:rsid w:val="00E939B6"/>
    <w:rsid w:val="00EC010E"/>
    <w:rsid w:val="00EC0727"/>
    <w:rsid w:val="00EC2142"/>
    <w:rsid w:val="00EC231B"/>
    <w:rsid w:val="00EC3167"/>
    <w:rsid w:val="00EC6E3A"/>
    <w:rsid w:val="00ED34F1"/>
    <w:rsid w:val="00ED383F"/>
    <w:rsid w:val="00ED52E7"/>
    <w:rsid w:val="00EE2EC4"/>
    <w:rsid w:val="00EE403F"/>
    <w:rsid w:val="00EE4970"/>
    <w:rsid w:val="00EE7A95"/>
    <w:rsid w:val="00EF02CF"/>
    <w:rsid w:val="00EF3201"/>
    <w:rsid w:val="00EF3D3E"/>
    <w:rsid w:val="00EF3ED7"/>
    <w:rsid w:val="00EF5D0F"/>
    <w:rsid w:val="00F003BE"/>
    <w:rsid w:val="00F03D53"/>
    <w:rsid w:val="00F07C38"/>
    <w:rsid w:val="00F10F83"/>
    <w:rsid w:val="00F13208"/>
    <w:rsid w:val="00F15747"/>
    <w:rsid w:val="00F17124"/>
    <w:rsid w:val="00F17EBC"/>
    <w:rsid w:val="00F23A4F"/>
    <w:rsid w:val="00F32145"/>
    <w:rsid w:val="00F348D2"/>
    <w:rsid w:val="00F42C85"/>
    <w:rsid w:val="00F435B0"/>
    <w:rsid w:val="00F43B97"/>
    <w:rsid w:val="00F4402E"/>
    <w:rsid w:val="00F453E5"/>
    <w:rsid w:val="00F45836"/>
    <w:rsid w:val="00F52DF4"/>
    <w:rsid w:val="00F52E7A"/>
    <w:rsid w:val="00F530CD"/>
    <w:rsid w:val="00F54A48"/>
    <w:rsid w:val="00F56910"/>
    <w:rsid w:val="00F572AA"/>
    <w:rsid w:val="00F60137"/>
    <w:rsid w:val="00F62B7B"/>
    <w:rsid w:val="00F6527D"/>
    <w:rsid w:val="00F703F8"/>
    <w:rsid w:val="00F73D12"/>
    <w:rsid w:val="00F74969"/>
    <w:rsid w:val="00F74CB6"/>
    <w:rsid w:val="00F75D31"/>
    <w:rsid w:val="00F7682B"/>
    <w:rsid w:val="00F768A3"/>
    <w:rsid w:val="00F77907"/>
    <w:rsid w:val="00F80741"/>
    <w:rsid w:val="00F80C47"/>
    <w:rsid w:val="00F854E8"/>
    <w:rsid w:val="00F90445"/>
    <w:rsid w:val="00F90E6F"/>
    <w:rsid w:val="00F91552"/>
    <w:rsid w:val="00F93BBF"/>
    <w:rsid w:val="00F947D5"/>
    <w:rsid w:val="00F96CDC"/>
    <w:rsid w:val="00F96E7B"/>
    <w:rsid w:val="00F97A44"/>
    <w:rsid w:val="00F97F4B"/>
    <w:rsid w:val="00FA0591"/>
    <w:rsid w:val="00FA1AA5"/>
    <w:rsid w:val="00FA212E"/>
    <w:rsid w:val="00FA2C6A"/>
    <w:rsid w:val="00FA57E9"/>
    <w:rsid w:val="00FA5FFC"/>
    <w:rsid w:val="00FA6167"/>
    <w:rsid w:val="00FB0073"/>
    <w:rsid w:val="00FB2000"/>
    <w:rsid w:val="00FB30F6"/>
    <w:rsid w:val="00FB335D"/>
    <w:rsid w:val="00FB3D6B"/>
    <w:rsid w:val="00FC0745"/>
    <w:rsid w:val="00FC1019"/>
    <w:rsid w:val="00FC3218"/>
    <w:rsid w:val="00FC5C98"/>
    <w:rsid w:val="00FC6F96"/>
    <w:rsid w:val="00FD3919"/>
    <w:rsid w:val="00FD61AB"/>
    <w:rsid w:val="00FD6831"/>
    <w:rsid w:val="00FD7839"/>
    <w:rsid w:val="00FE167C"/>
    <w:rsid w:val="00FE743A"/>
    <w:rsid w:val="00FF2B44"/>
    <w:rsid w:val="00FF418C"/>
    <w:rsid w:val="00FF5F9E"/>
    <w:rsid w:val="00FF6DA8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7DF34"/>
  <w15:docId w15:val="{77B14F7A-1EAF-4277-B631-61CBDE7B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04B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804B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804B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05789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7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715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947D5"/>
    <w:pPr>
      <w:spacing w:after="0" w:line="240" w:lineRule="auto"/>
    </w:pPr>
  </w:style>
  <w:style w:type="table" w:styleId="a7">
    <w:name w:val="Table Grid"/>
    <w:basedOn w:val="a1"/>
    <w:uiPriority w:val="59"/>
    <w:rsid w:val="00093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7325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C0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C010E"/>
  </w:style>
  <w:style w:type="paragraph" w:styleId="ab">
    <w:name w:val="footer"/>
    <w:basedOn w:val="a"/>
    <w:link w:val="ac"/>
    <w:uiPriority w:val="99"/>
    <w:unhideWhenUsed/>
    <w:rsid w:val="00EC0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C0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C17C7-6612-42BB-8276-5DB4B7D4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Браславец Е.В.</dc:creator>
  <cp:lastModifiedBy>New</cp:lastModifiedBy>
  <cp:revision>19</cp:revision>
  <cp:lastPrinted>2025-02-20T06:35:00Z</cp:lastPrinted>
  <dcterms:created xsi:type="dcterms:W3CDTF">2023-06-26T06:30:00Z</dcterms:created>
  <dcterms:modified xsi:type="dcterms:W3CDTF">2025-02-20T06:36:00Z</dcterms:modified>
</cp:coreProperties>
</file>